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4EE" w:rsidRPr="005F0E43" w:rsidRDefault="005F0E43" w:rsidP="00EC6686">
      <w:pPr>
        <w:pStyle w:val="Title"/>
        <w:rPr>
          <w:color w:val="auto"/>
          <w:sz w:val="48"/>
          <w:szCs w:val="48"/>
          <w:lang w:val="es-ES"/>
        </w:rPr>
      </w:pPr>
      <w:r w:rsidRPr="005F0E43">
        <w:rPr>
          <w:color w:val="auto"/>
          <w:sz w:val="48"/>
          <w:szCs w:val="48"/>
          <w:lang w:val="es-ES"/>
        </w:rPr>
        <w:t>Actividad de reconocimiento de los estándares de California</w:t>
      </w:r>
    </w:p>
    <w:tbl>
      <w:tblPr>
        <w:tblStyle w:val="TableGrid"/>
        <w:tblW w:w="0" w:type="auto"/>
        <w:tblLook w:val="04A0"/>
      </w:tblPr>
      <w:tblGrid>
        <w:gridCol w:w="2088"/>
        <w:gridCol w:w="3600"/>
        <w:gridCol w:w="3420"/>
        <w:gridCol w:w="4068"/>
      </w:tblGrid>
      <w:tr w:rsidR="00793E9E" w:rsidTr="00E06F69">
        <w:tc>
          <w:tcPr>
            <w:tcW w:w="2088" w:type="dxa"/>
            <w:tcBorders>
              <w:bottom w:val="single" w:sz="4" w:space="0" w:color="auto"/>
            </w:tcBorders>
          </w:tcPr>
          <w:p w:rsidR="00793E9E" w:rsidRPr="005F0E43" w:rsidRDefault="00793E9E">
            <w:pPr>
              <w:rPr>
                <w:lang w:val="es-ES"/>
              </w:rPr>
            </w:pPr>
          </w:p>
        </w:tc>
        <w:tc>
          <w:tcPr>
            <w:tcW w:w="3600" w:type="dxa"/>
            <w:shd w:val="clear" w:color="auto" w:fill="000000" w:themeFill="text1"/>
          </w:tcPr>
          <w:p w:rsidR="00793E9E" w:rsidRPr="00793E9E" w:rsidRDefault="005F0E43" w:rsidP="00793E9E">
            <w:pPr>
              <w:jc w:val="center"/>
              <w:rPr>
                <w:color w:val="FFFFFF" w:themeColor="background1"/>
                <w:sz w:val="32"/>
                <w:szCs w:val="32"/>
              </w:rPr>
            </w:pPr>
            <w:proofErr w:type="spellStart"/>
            <w:r>
              <w:rPr>
                <w:color w:val="FFFFFF" w:themeColor="background1"/>
                <w:sz w:val="32"/>
                <w:szCs w:val="32"/>
              </w:rPr>
              <w:t>Etapa</w:t>
            </w:r>
            <w:proofErr w:type="spellEnd"/>
            <w:r w:rsidR="00793E9E" w:rsidRPr="00793E9E">
              <w:rPr>
                <w:color w:val="FFFFFF" w:themeColor="background1"/>
                <w:sz w:val="32"/>
                <w:szCs w:val="32"/>
              </w:rPr>
              <w:t xml:space="preserve"> I</w:t>
            </w:r>
          </w:p>
        </w:tc>
        <w:tc>
          <w:tcPr>
            <w:tcW w:w="3420" w:type="dxa"/>
            <w:shd w:val="clear" w:color="auto" w:fill="000000" w:themeFill="text1"/>
          </w:tcPr>
          <w:p w:rsidR="00793E9E" w:rsidRPr="00793E9E" w:rsidRDefault="005F0E43" w:rsidP="005F0E43">
            <w:pPr>
              <w:jc w:val="center"/>
              <w:rPr>
                <w:color w:val="FFFFFF" w:themeColor="background1"/>
                <w:sz w:val="32"/>
                <w:szCs w:val="32"/>
              </w:rPr>
            </w:pPr>
            <w:proofErr w:type="spellStart"/>
            <w:r>
              <w:rPr>
                <w:color w:val="FFFFFF" w:themeColor="background1"/>
                <w:sz w:val="32"/>
                <w:szCs w:val="32"/>
              </w:rPr>
              <w:t>Etapa</w:t>
            </w:r>
            <w:proofErr w:type="spellEnd"/>
            <w:r w:rsidR="00793E9E" w:rsidRPr="00793E9E">
              <w:rPr>
                <w:color w:val="FFFFFF" w:themeColor="background1"/>
                <w:sz w:val="32"/>
                <w:szCs w:val="32"/>
              </w:rPr>
              <w:t xml:space="preserve"> II</w:t>
            </w:r>
          </w:p>
        </w:tc>
        <w:tc>
          <w:tcPr>
            <w:tcW w:w="4068" w:type="dxa"/>
            <w:shd w:val="clear" w:color="auto" w:fill="000000" w:themeFill="text1"/>
          </w:tcPr>
          <w:p w:rsidR="00793E9E" w:rsidRPr="00793E9E" w:rsidRDefault="005F0E43" w:rsidP="00793E9E">
            <w:pPr>
              <w:jc w:val="center"/>
              <w:rPr>
                <w:color w:val="FFFFFF" w:themeColor="background1"/>
                <w:sz w:val="32"/>
                <w:szCs w:val="32"/>
              </w:rPr>
            </w:pPr>
            <w:proofErr w:type="spellStart"/>
            <w:r>
              <w:rPr>
                <w:color w:val="FFFFFF" w:themeColor="background1"/>
                <w:sz w:val="32"/>
                <w:szCs w:val="32"/>
              </w:rPr>
              <w:t>Etapa</w:t>
            </w:r>
            <w:proofErr w:type="spellEnd"/>
            <w:r w:rsidR="00793E9E" w:rsidRPr="00793E9E">
              <w:rPr>
                <w:color w:val="FFFFFF" w:themeColor="background1"/>
                <w:sz w:val="32"/>
                <w:szCs w:val="32"/>
              </w:rPr>
              <w:t xml:space="preserve"> III</w:t>
            </w:r>
          </w:p>
        </w:tc>
      </w:tr>
      <w:tr w:rsidR="00EC6686" w:rsidRPr="00D3564A" w:rsidTr="00E06F69">
        <w:tc>
          <w:tcPr>
            <w:tcW w:w="2088" w:type="dxa"/>
            <w:shd w:val="clear" w:color="auto" w:fill="000000" w:themeFill="text1"/>
          </w:tcPr>
          <w:p w:rsidR="00EC6686" w:rsidRPr="00793E9E" w:rsidRDefault="005F0E43">
            <w:pPr>
              <w:rPr>
                <w:color w:val="FFFFFF" w:themeColor="background1"/>
                <w:sz w:val="28"/>
                <w:szCs w:val="28"/>
              </w:rPr>
            </w:pPr>
            <w:proofErr w:type="spellStart"/>
            <w:r>
              <w:rPr>
                <w:color w:val="FFFFFF" w:themeColor="background1"/>
                <w:sz w:val="28"/>
                <w:szCs w:val="28"/>
              </w:rPr>
              <w:t>Comunicació</w:t>
            </w:r>
            <w:r w:rsidR="00EC6686" w:rsidRPr="00793E9E">
              <w:rPr>
                <w:color w:val="FFFFFF" w:themeColor="background1"/>
                <w:sz w:val="28"/>
                <w:szCs w:val="28"/>
              </w:rPr>
              <w:t>n</w:t>
            </w:r>
            <w:proofErr w:type="spellEnd"/>
          </w:p>
        </w:tc>
        <w:tc>
          <w:tcPr>
            <w:tcW w:w="3600" w:type="dxa"/>
          </w:tcPr>
          <w:p w:rsidR="00E06F69" w:rsidRPr="00E06F69" w:rsidRDefault="003E239F" w:rsidP="00E06F69">
            <w:pPr>
              <w:rPr>
                <w:rFonts w:asciiTheme="minorBidi" w:hAnsiTheme="minorBidi"/>
                <w:sz w:val="23"/>
                <w:szCs w:val="23"/>
                <w:lang w:val="es-ES"/>
              </w:rPr>
            </w:pPr>
            <w:r w:rsidRPr="00E06F69">
              <w:rPr>
                <w:rFonts w:asciiTheme="minorBidi" w:hAnsiTheme="minorBidi"/>
                <w:sz w:val="23"/>
                <w:szCs w:val="23"/>
                <w:lang w:val="es-ES"/>
              </w:rPr>
              <w:t>Los estudiantes representan una situación en la que dan su información personal saludando apropiadamente al  presentarse a los miembros de una familia que los hospeda.</w:t>
            </w:r>
          </w:p>
        </w:tc>
        <w:tc>
          <w:tcPr>
            <w:tcW w:w="3420" w:type="dxa"/>
          </w:tcPr>
          <w:p w:rsidR="00EC6686" w:rsidRPr="00E06F69" w:rsidRDefault="003E239F" w:rsidP="003E239F">
            <w:pPr>
              <w:rPr>
                <w:rFonts w:asciiTheme="minorBidi" w:hAnsiTheme="minorBidi"/>
                <w:sz w:val="23"/>
                <w:szCs w:val="23"/>
                <w:lang w:val="es-ES"/>
              </w:rPr>
            </w:pPr>
            <w:r w:rsidRPr="00E06F69">
              <w:rPr>
                <w:rFonts w:asciiTheme="minorBidi" w:hAnsiTheme="minorBidi"/>
                <w:sz w:val="23"/>
                <w:szCs w:val="23"/>
                <w:lang w:val="es-ES"/>
              </w:rPr>
              <w:t>Los estudiantes crean un folleto o una página web en la que informan de algunas atracciones turísticas de Francia.</w:t>
            </w:r>
          </w:p>
        </w:tc>
        <w:tc>
          <w:tcPr>
            <w:tcW w:w="4068" w:type="dxa"/>
          </w:tcPr>
          <w:p w:rsidR="00EC6686" w:rsidRPr="00E06F69" w:rsidRDefault="00216B08" w:rsidP="00216B08">
            <w:pPr>
              <w:rPr>
                <w:rFonts w:asciiTheme="minorBidi" w:hAnsiTheme="minorBidi"/>
                <w:sz w:val="23"/>
                <w:szCs w:val="23"/>
                <w:lang w:val="es-ES"/>
              </w:rPr>
            </w:pPr>
            <w:r w:rsidRPr="00E06F69">
              <w:rPr>
                <w:rFonts w:asciiTheme="minorBidi" w:hAnsiTheme="minorBidi"/>
                <w:sz w:val="23"/>
                <w:szCs w:val="23"/>
                <w:lang w:val="es-ES"/>
              </w:rPr>
              <w:t>Los estudiantes escuchan e identifican los eventos más importantes de una leyenda china y dibujan las escenas clave.</w:t>
            </w:r>
          </w:p>
        </w:tc>
      </w:tr>
      <w:tr w:rsidR="00EC6686" w:rsidRPr="00D3564A" w:rsidTr="00E06F69">
        <w:tc>
          <w:tcPr>
            <w:tcW w:w="2088" w:type="dxa"/>
            <w:shd w:val="clear" w:color="auto" w:fill="000000" w:themeFill="text1"/>
          </w:tcPr>
          <w:p w:rsidR="00EC6686" w:rsidRPr="00793E9E" w:rsidRDefault="00EC6686" w:rsidP="005F0E43">
            <w:pPr>
              <w:rPr>
                <w:color w:val="FFFFFF" w:themeColor="background1"/>
                <w:sz w:val="28"/>
                <w:szCs w:val="28"/>
              </w:rPr>
            </w:pPr>
            <w:proofErr w:type="spellStart"/>
            <w:r w:rsidRPr="00793E9E">
              <w:rPr>
                <w:color w:val="FFFFFF" w:themeColor="background1"/>
                <w:sz w:val="28"/>
                <w:szCs w:val="28"/>
              </w:rPr>
              <w:t>Cultur</w:t>
            </w:r>
            <w:r w:rsidR="005F0E43">
              <w:rPr>
                <w:color w:val="FFFFFF" w:themeColor="background1"/>
                <w:sz w:val="28"/>
                <w:szCs w:val="28"/>
              </w:rPr>
              <w:t>a</w:t>
            </w:r>
            <w:r w:rsidRPr="00793E9E">
              <w:rPr>
                <w:color w:val="FFFFFF" w:themeColor="background1"/>
                <w:sz w:val="28"/>
                <w:szCs w:val="28"/>
              </w:rPr>
              <w:t>s</w:t>
            </w:r>
            <w:proofErr w:type="spellEnd"/>
          </w:p>
        </w:tc>
        <w:tc>
          <w:tcPr>
            <w:tcW w:w="3600" w:type="dxa"/>
          </w:tcPr>
          <w:p w:rsidR="00EC6686" w:rsidRPr="00E06F69" w:rsidRDefault="00216B08" w:rsidP="00216B08">
            <w:pPr>
              <w:rPr>
                <w:rFonts w:asciiTheme="minorBidi" w:hAnsiTheme="minorBidi"/>
                <w:sz w:val="23"/>
                <w:szCs w:val="23"/>
                <w:lang w:val="es-ES"/>
              </w:rPr>
            </w:pPr>
            <w:r w:rsidRPr="00E06F69">
              <w:rPr>
                <w:rFonts w:asciiTheme="minorBidi" w:hAnsiTheme="minorBidi"/>
                <w:sz w:val="23"/>
                <w:szCs w:val="23"/>
                <w:lang w:val="es-ES"/>
              </w:rPr>
              <w:t>Los estudiantes identifican iconos, objetos, imágenes y símbolos de los países hispanos</w:t>
            </w:r>
            <w:r w:rsidR="00EC6686" w:rsidRPr="00E06F69">
              <w:rPr>
                <w:rFonts w:asciiTheme="minorBidi" w:hAnsiTheme="minorBidi"/>
                <w:sz w:val="23"/>
                <w:szCs w:val="23"/>
                <w:lang w:val="es-ES"/>
              </w:rPr>
              <w:t xml:space="preserve"> (</w:t>
            </w:r>
            <w:r w:rsidRPr="00E06F69">
              <w:rPr>
                <w:rFonts w:asciiTheme="minorBidi" w:hAnsiTheme="minorBidi"/>
                <w:sz w:val="23"/>
                <w:szCs w:val="23"/>
                <w:lang w:val="es-ES"/>
              </w:rPr>
              <w:t>por ejemplo, las banderas, monumentos famosos o comidas</w:t>
            </w:r>
            <w:r w:rsidR="00EC6686" w:rsidRPr="00E06F69">
              <w:rPr>
                <w:rFonts w:asciiTheme="minorBidi" w:hAnsiTheme="minorBidi"/>
                <w:sz w:val="23"/>
                <w:szCs w:val="23"/>
                <w:lang w:val="es-ES"/>
              </w:rPr>
              <w:t>)</w:t>
            </w:r>
            <w:r w:rsidR="004B344E" w:rsidRPr="00E06F69">
              <w:rPr>
                <w:rFonts w:asciiTheme="minorBidi" w:hAnsiTheme="minorBidi"/>
                <w:sz w:val="23"/>
                <w:szCs w:val="23"/>
                <w:lang w:val="es-ES"/>
              </w:rPr>
              <w:t>.</w:t>
            </w:r>
          </w:p>
          <w:p w:rsidR="00EC6686" w:rsidRPr="00E06F69" w:rsidRDefault="00EC6686" w:rsidP="006F6D22">
            <w:pPr>
              <w:rPr>
                <w:rFonts w:asciiTheme="minorBidi" w:hAnsiTheme="minorBidi"/>
                <w:sz w:val="23"/>
                <w:szCs w:val="23"/>
                <w:lang w:val="es-ES"/>
              </w:rPr>
            </w:pPr>
          </w:p>
          <w:p w:rsidR="00EC6686" w:rsidRPr="00E06F69" w:rsidRDefault="00EC6686" w:rsidP="006F6D22">
            <w:pPr>
              <w:rPr>
                <w:rFonts w:asciiTheme="minorBidi" w:hAnsiTheme="minorBidi"/>
                <w:sz w:val="23"/>
                <w:szCs w:val="23"/>
                <w:lang w:val="es-ES"/>
              </w:rPr>
            </w:pPr>
          </w:p>
          <w:p w:rsidR="00EC6686" w:rsidRPr="00E06F69" w:rsidRDefault="00EC6686" w:rsidP="006F6D22">
            <w:pPr>
              <w:rPr>
                <w:rFonts w:asciiTheme="minorBidi" w:hAnsiTheme="minorBidi"/>
                <w:sz w:val="23"/>
                <w:szCs w:val="23"/>
                <w:lang w:val="es-ES"/>
              </w:rPr>
            </w:pPr>
          </w:p>
        </w:tc>
        <w:tc>
          <w:tcPr>
            <w:tcW w:w="3420" w:type="dxa"/>
          </w:tcPr>
          <w:p w:rsidR="00EC6686" w:rsidRPr="00E06F69" w:rsidRDefault="00B5348D" w:rsidP="009F4C30">
            <w:pPr>
              <w:rPr>
                <w:rFonts w:asciiTheme="minorBidi" w:hAnsiTheme="minorBidi"/>
                <w:sz w:val="23"/>
                <w:szCs w:val="23"/>
                <w:lang w:val="es-ES"/>
              </w:rPr>
            </w:pPr>
            <w:r w:rsidRPr="00E06F69">
              <w:rPr>
                <w:rFonts w:asciiTheme="minorBidi" w:hAnsiTheme="minorBidi"/>
                <w:sz w:val="23"/>
                <w:szCs w:val="23"/>
                <w:lang w:val="es-ES"/>
              </w:rPr>
              <w:t>Los alumno</w:t>
            </w:r>
            <w:r w:rsidR="009F4C30" w:rsidRPr="00E06F69">
              <w:rPr>
                <w:rFonts w:asciiTheme="minorBidi" w:hAnsiTheme="minorBidi"/>
                <w:sz w:val="23"/>
                <w:szCs w:val="23"/>
                <w:lang w:val="es-ES"/>
              </w:rPr>
              <w:t>s hacen una representación en la que muestran los comportamientos y convenciones apropiadas según la edad cuando se pide en un restaurante y cuando se come.</w:t>
            </w:r>
          </w:p>
        </w:tc>
        <w:tc>
          <w:tcPr>
            <w:tcW w:w="4068" w:type="dxa"/>
          </w:tcPr>
          <w:p w:rsidR="00EC6686" w:rsidRPr="00E06F69" w:rsidRDefault="00B5348D" w:rsidP="00B5348D">
            <w:pPr>
              <w:rPr>
                <w:rFonts w:asciiTheme="minorBidi" w:hAnsiTheme="minorBidi"/>
                <w:sz w:val="23"/>
                <w:szCs w:val="23"/>
                <w:lang w:val="es-ES"/>
              </w:rPr>
            </w:pPr>
            <w:r w:rsidRPr="00E06F69">
              <w:rPr>
                <w:rFonts w:asciiTheme="minorBidi" w:hAnsiTheme="minorBidi"/>
                <w:sz w:val="23"/>
                <w:szCs w:val="23"/>
                <w:lang w:val="es-ES"/>
              </w:rPr>
              <w:t xml:space="preserve">Los estudiantes hacen un trabajo de investigación y crean una presentación en </w:t>
            </w:r>
            <w:proofErr w:type="spellStart"/>
            <w:r w:rsidR="00EC6686" w:rsidRPr="00E06F69">
              <w:rPr>
                <w:rFonts w:asciiTheme="minorBidi" w:hAnsiTheme="minorBidi"/>
                <w:sz w:val="23"/>
                <w:szCs w:val="23"/>
                <w:lang w:val="es-ES"/>
              </w:rPr>
              <w:t>powerpoint</w:t>
            </w:r>
            <w:proofErr w:type="spellEnd"/>
            <w:r w:rsidR="00EC6686" w:rsidRPr="00E06F69">
              <w:rPr>
                <w:rFonts w:asciiTheme="minorBidi" w:hAnsiTheme="minorBidi"/>
                <w:sz w:val="23"/>
                <w:szCs w:val="23"/>
                <w:lang w:val="es-ES"/>
              </w:rPr>
              <w:t xml:space="preserve"> </w:t>
            </w:r>
            <w:r w:rsidRPr="00E06F69">
              <w:rPr>
                <w:rFonts w:asciiTheme="minorBidi" w:hAnsiTheme="minorBidi"/>
                <w:sz w:val="23"/>
                <w:szCs w:val="23"/>
                <w:lang w:val="es-ES"/>
              </w:rPr>
              <w:t xml:space="preserve">en la que describen diferentes patrones de comportamiento o interacción que son comunes en Japón (por ejemplo, el intercambio de </w:t>
            </w:r>
            <w:r w:rsidR="004A4EE4" w:rsidRPr="00E06F69">
              <w:rPr>
                <w:rStyle w:val="p3"/>
                <w:rFonts w:asciiTheme="minorBidi" w:hAnsiTheme="minorBidi" w:cstheme="minorBidi"/>
                <w:sz w:val="23"/>
                <w:szCs w:val="23"/>
                <w:lang w:val="es-ES"/>
              </w:rPr>
              <w:t>"</w:t>
            </w:r>
            <w:proofErr w:type="spellStart"/>
            <w:r w:rsidR="004A4EE4" w:rsidRPr="00E06F69">
              <w:rPr>
                <w:rStyle w:val="p3"/>
                <w:rFonts w:asciiTheme="minorBidi" w:hAnsiTheme="minorBidi" w:cstheme="minorBidi"/>
                <w:sz w:val="23"/>
                <w:szCs w:val="23"/>
                <w:lang w:val="es-ES"/>
              </w:rPr>
              <w:t>meishi</w:t>
            </w:r>
            <w:proofErr w:type="spellEnd"/>
            <w:r w:rsidR="004A4EE4" w:rsidRPr="00E06F69">
              <w:rPr>
                <w:rStyle w:val="p3"/>
                <w:rFonts w:asciiTheme="minorBidi" w:hAnsiTheme="minorBidi" w:cstheme="minorBidi"/>
                <w:sz w:val="23"/>
                <w:szCs w:val="23"/>
                <w:lang w:val="es-ES"/>
              </w:rPr>
              <w:t xml:space="preserve">," </w:t>
            </w:r>
            <w:r w:rsidRPr="00E06F69">
              <w:rPr>
                <w:rStyle w:val="p3"/>
                <w:rFonts w:asciiTheme="minorBidi" w:hAnsiTheme="minorBidi" w:cstheme="minorBidi"/>
                <w:sz w:val="23"/>
                <w:szCs w:val="23"/>
                <w:lang w:val="es-ES"/>
              </w:rPr>
              <w:t>dar regalos, las citas, al bañarse o los viajes</w:t>
            </w:r>
            <w:r w:rsidR="004A4EE4" w:rsidRPr="00E06F69">
              <w:rPr>
                <w:rStyle w:val="p3"/>
                <w:rFonts w:asciiTheme="minorBidi" w:hAnsiTheme="minorBidi" w:cstheme="minorBidi"/>
                <w:sz w:val="23"/>
                <w:szCs w:val="23"/>
                <w:lang w:val="es-ES"/>
              </w:rPr>
              <w:t>).</w:t>
            </w:r>
          </w:p>
        </w:tc>
      </w:tr>
      <w:tr w:rsidR="00EC6686" w:rsidRPr="00D3564A" w:rsidTr="00E06F69">
        <w:tc>
          <w:tcPr>
            <w:tcW w:w="2088" w:type="dxa"/>
            <w:shd w:val="clear" w:color="auto" w:fill="000000" w:themeFill="text1"/>
          </w:tcPr>
          <w:p w:rsidR="00EC6686" w:rsidRPr="00793E9E" w:rsidRDefault="005F0E43" w:rsidP="005F0E43">
            <w:pPr>
              <w:rPr>
                <w:color w:val="FFFFFF" w:themeColor="background1"/>
                <w:sz w:val="28"/>
                <w:szCs w:val="28"/>
              </w:rPr>
            </w:pPr>
            <w:proofErr w:type="spellStart"/>
            <w:r>
              <w:rPr>
                <w:color w:val="FFFFFF" w:themeColor="background1"/>
                <w:sz w:val="28"/>
                <w:szCs w:val="28"/>
              </w:rPr>
              <w:t>Estructura</w:t>
            </w:r>
            <w:r w:rsidR="00EC6686" w:rsidRPr="00793E9E">
              <w:rPr>
                <w:color w:val="FFFFFF" w:themeColor="background1"/>
                <w:sz w:val="28"/>
                <w:szCs w:val="28"/>
              </w:rPr>
              <w:t>s</w:t>
            </w:r>
            <w:proofErr w:type="spellEnd"/>
          </w:p>
        </w:tc>
        <w:tc>
          <w:tcPr>
            <w:tcW w:w="3600" w:type="dxa"/>
          </w:tcPr>
          <w:p w:rsidR="00EC6686" w:rsidRPr="00E06F69" w:rsidRDefault="00923AAE" w:rsidP="00923AAE">
            <w:pPr>
              <w:rPr>
                <w:rFonts w:asciiTheme="minorBidi" w:hAnsiTheme="minorBidi"/>
                <w:sz w:val="23"/>
                <w:szCs w:val="23"/>
                <w:lang w:val="es-ES"/>
              </w:rPr>
            </w:pPr>
            <w:r w:rsidRPr="00E06F69">
              <w:rPr>
                <w:rFonts w:asciiTheme="minorBidi" w:hAnsiTheme="minorBidi"/>
                <w:sz w:val="23"/>
                <w:szCs w:val="23"/>
                <w:lang w:val="es-ES"/>
              </w:rPr>
              <w:t>Los estudiantes aprenden cognados de uso frecuente en español enfocándose en su pronunciación correcta y en cómo se escriben.</w:t>
            </w:r>
          </w:p>
        </w:tc>
        <w:tc>
          <w:tcPr>
            <w:tcW w:w="3420" w:type="dxa"/>
          </w:tcPr>
          <w:p w:rsidR="00EC6686" w:rsidRPr="00E06F69" w:rsidRDefault="00923AAE" w:rsidP="00923AAE">
            <w:pPr>
              <w:rPr>
                <w:rFonts w:asciiTheme="minorBidi" w:hAnsiTheme="minorBidi"/>
                <w:sz w:val="23"/>
                <w:szCs w:val="23"/>
                <w:lang w:val="es-ES"/>
              </w:rPr>
            </w:pPr>
            <w:r w:rsidRPr="00E06F69">
              <w:rPr>
                <w:rFonts w:asciiTheme="minorBidi" w:hAnsiTheme="minorBidi"/>
                <w:sz w:val="23"/>
                <w:szCs w:val="23"/>
                <w:lang w:val="es-ES"/>
              </w:rPr>
              <w:t>Los estudiantes leen una leyenda mexicana y resaltan todos los verbos en tiempo pasado, marcando al margen los que están en</w:t>
            </w:r>
            <w:r w:rsidRPr="00E06F69">
              <w:rPr>
                <w:rFonts w:asciiTheme="minorBidi" w:hAnsiTheme="minorBidi"/>
                <w:i/>
                <w:iCs/>
                <w:sz w:val="23"/>
                <w:szCs w:val="23"/>
                <w:lang w:val="es-ES"/>
              </w:rPr>
              <w:t xml:space="preserve"> preté</w:t>
            </w:r>
            <w:r w:rsidR="00420D19" w:rsidRPr="00E06F69">
              <w:rPr>
                <w:rFonts w:asciiTheme="minorBidi" w:hAnsiTheme="minorBidi"/>
                <w:i/>
                <w:iCs/>
                <w:sz w:val="23"/>
                <w:szCs w:val="23"/>
                <w:lang w:val="es-ES"/>
              </w:rPr>
              <w:t>rit</w:t>
            </w:r>
            <w:r w:rsidRPr="00E06F69">
              <w:rPr>
                <w:rFonts w:asciiTheme="minorBidi" w:hAnsiTheme="minorBidi"/>
                <w:i/>
                <w:iCs/>
                <w:sz w:val="23"/>
                <w:szCs w:val="23"/>
                <w:lang w:val="es-ES"/>
              </w:rPr>
              <w:t>o</w:t>
            </w:r>
            <w:r w:rsidR="00420D19" w:rsidRPr="00E06F69">
              <w:rPr>
                <w:rFonts w:asciiTheme="minorBidi" w:hAnsiTheme="minorBidi"/>
                <w:sz w:val="23"/>
                <w:szCs w:val="23"/>
                <w:lang w:val="es-ES"/>
              </w:rPr>
              <w:t xml:space="preserve"> </w:t>
            </w:r>
            <w:r w:rsidRPr="00E06F69">
              <w:rPr>
                <w:rFonts w:asciiTheme="minorBidi" w:hAnsiTheme="minorBidi"/>
                <w:sz w:val="23"/>
                <w:szCs w:val="23"/>
                <w:lang w:val="es-ES"/>
              </w:rPr>
              <w:t xml:space="preserve">y los que están en </w:t>
            </w:r>
            <w:r w:rsidR="004A4EE4" w:rsidRPr="00E06F69">
              <w:rPr>
                <w:rFonts w:asciiTheme="minorBidi" w:hAnsiTheme="minorBidi"/>
                <w:sz w:val="23"/>
                <w:szCs w:val="23"/>
                <w:lang w:val="es-ES"/>
              </w:rPr>
              <w:t xml:space="preserve"> </w:t>
            </w:r>
            <w:r w:rsidR="00420D19" w:rsidRPr="00E06F69">
              <w:rPr>
                <w:rFonts w:asciiTheme="minorBidi" w:hAnsiTheme="minorBidi"/>
                <w:i/>
                <w:iCs/>
                <w:sz w:val="23"/>
                <w:szCs w:val="23"/>
                <w:lang w:val="es-ES"/>
              </w:rPr>
              <w:t>imperfect</w:t>
            </w:r>
            <w:r w:rsidRPr="00E06F69">
              <w:rPr>
                <w:rFonts w:asciiTheme="minorBidi" w:hAnsiTheme="minorBidi"/>
                <w:i/>
                <w:iCs/>
                <w:sz w:val="23"/>
                <w:szCs w:val="23"/>
                <w:lang w:val="es-ES"/>
              </w:rPr>
              <w:t>o</w:t>
            </w:r>
            <w:r w:rsidR="00420D19" w:rsidRPr="00E06F69">
              <w:rPr>
                <w:rFonts w:asciiTheme="minorBidi" w:hAnsiTheme="minorBidi"/>
                <w:sz w:val="23"/>
                <w:szCs w:val="23"/>
                <w:lang w:val="es-ES"/>
              </w:rPr>
              <w:t>.</w:t>
            </w:r>
          </w:p>
        </w:tc>
        <w:tc>
          <w:tcPr>
            <w:tcW w:w="4068" w:type="dxa"/>
          </w:tcPr>
          <w:p w:rsidR="00EC6686" w:rsidRPr="00E06F69" w:rsidRDefault="00923AAE" w:rsidP="00923AAE">
            <w:pPr>
              <w:rPr>
                <w:rFonts w:asciiTheme="minorBidi" w:hAnsiTheme="minorBidi"/>
                <w:sz w:val="23"/>
                <w:szCs w:val="23"/>
                <w:lang w:val="es-ES"/>
              </w:rPr>
            </w:pPr>
            <w:r w:rsidRPr="00E06F69">
              <w:rPr>
                <w:rFonts w:asciiTheme="minorBidi" w:hAnsiTheme="minorBidi"/>
                <w:sz w:val="23"/>
                <w:szCs w:val="23"/>
                <w:lang w:val="es-ES"/>
              </w:rPr>
              <w:t xml:space="preserve">Los alumnos leen un artículo acerca de los argumentos a favor y en contra de las corridas de toro, después escriben oraciones usando palabras de transición (como </w:t>
            </w:r>
            <w:r w:rsidRPr="00E06F69">
              <w:rPr>
                <w:rFonts w:asciiTheme="minorBidi" w:hAnsiTheme="minorBidi"/>
                <w:i/>
                <w:iCs/>
                <w:sz w:val="23"/>
                <w:szCs w:val="23"/>
                <w:lang w:val="es-ES"/>
              </w:rPr>
              <w:t>sin embargo, no obstante, aunque, a pesar de que</w:t>
            </w:r>
            <w:r w:rsidRPr="00E06F69">
              <w:rPr>
                <w:rFonts w:asciiTheme="minorBidi" w:hAnsiTheme="minorBidi"/>
                <w:sz w:val="23"/>
                <w:szCs w:val="23"/>
                <w:lang w:val="es-ES"/>
              </w:rPr>
              <w:t>, etc.) para contrastar las diferentes opiniones que presenta el artículo</w:t>
            </w:r>
            <w:r w:rsidR="009352A4" w:rsidRPr="00E06F69">
              <w:rPr>
                <w:rFonts w:asciiTheme="minorBidi" w:hAnsiTheme="minorBidi"/>
                <w:sz w:val="23"/>
                <w:szCs w:val="23"/>
                <w:lang w:val="es-ES"/>
              </w:rPr>
              <w:t>.</w:t>
            </w:r>
          </w:p>
        </w:tc>
      </w:tr>
      <w:tr w:rsidR="00EC6686" w:rsidRPr="00D3564A" w:rsidTr="00E06F69">
        <w:tc>
          <w:tcPr>
            <w:tcW w:w="2088" w:type="dxa"/>
            <w:shd w:val="clear" w:color="auto" w:fill="000000" w:themeFill="text1"/>
          </w:tcPr>
          <w:p w:rsidR="00EC6686" w:rsidRPr="00793E9E" w:rsidRDefault="003E239F">
            <w:pPr>
              <w:rPr>
                <w:color w:val="FFFFFF" w:themeColor="background1"/>
                <w:sz w:val="28"/>
                <w:szCs w:val="28"/>
              </w:rPr>
            </w:pPr>
            <w:proofErr w:type="spellStart"/>
            <w:r>
              <w:rPr>
                <w:color w:val="FFFFFF" w:themeColor="background1"/>
                <w:sz w:val="28"/>
                <w:szCs w:val="28"/>
              </w:rPr>
              <w:t>Contextos</w:t>
            </w:r>
            <w:proofErr w:type="spellEnd"/>
          </w:p>
        </w:tc>
        <w:tc>
          <w:tcPr>
            <w:tcW w:w="3600" w:type="dxa"/>
          </w:tcPr>
          <w:p w:rsidR="00EC6686" w:rsidRPr="00E06F69" w:rsidRDefault="00923AAE" w:rsidP="00E06F69">
            <w:pPr>
              <w:rPr>
                <w:rFonts w:asciiTheme="minorBidi" w:hAnsiTheme="minorBidi"/>
                <w:sz w:val="23"/>
                <w:szCs w:val="23"/>
                <w:lang w:val="es-ES"/>
              </w:rPr>
            </w:pPr>
            <w:r w:rsidRPr="00E06F69">
              <w:rPr>
                <w:rFonts w:asciiTheme="minorBidi" w:hAnsiTheme="minorBidi"/>
                <w:sz w:val="23"/>
                <w:szCs w:val="23"/>
                <w:lang w:val="es-ES"/>
              </w:rPr>
              <w:t xml:space="preserve">Los estudiantes preparan un poster en el que se hace una lista de las actividades del </w:t>
            </w:r>
            <w:r w:rsidRPr="00E06F69">
              <w:rPr>
                <w:rFonts w:asciiTheme="minorBidi" w:hAnsiTheme="minorBidi"/>
                <w:i/>
                <w:iCs/>
                <w:sz w:val="23"/>
                <w:szCs w:val="23"/>
                <w:lang w:val="es-ES"/>
              </w:rPr>
              <w:t>mes de la herencia hispana</w:t>
            </w:r>
            <w:r w:rsidRPr="00E06F69">
              <w:rPr>
                <w:rFonts w:asciiTheme="minorBidi" w:hAnsiTheme="minorBidi"/>
                <w:sz w:val="23"/>
                <w:szCs w:val="23"/>
                <w:lang w:val="es-ES"/>
              </w:rPr>
              <w:t xml:space="preserve"> en la escuela. </w:t>
            </w:r>
          </w:p>
        </w:tc>
        <w:tc>
          <w:tcPr>
            <w:tcW w:w="3420" w:type="dxa"/>
          </w:tcPr>
          <w:p w:rsidR="00EC6686" w:rsidRPr="00E06F69" w:rsidRDefault="00E06F69" w:rsidP="00E06F69">
            <w:pPr>
              <w:rPr>
                <w:rFonts w:asciiTheme="minorBidi" w:hAnsiTheme="minorBidi"/>
                <w:sz w:val="23"/>
                <w:szCs w:val="23"/>
                <w:lang w:val="es-ES"/>
              </w:rPr>
            </w:pPr>
            <w:r w:rsidRPr="00E06F69">
              <w:rPr>
                <w:rFonts w:asciiTheme="minorBidi" w:hAnsiTheme="minorBidi"/>
                <w:sz w:val="23"/>
                <w:szCs w:val="23"/>
                <w:lang w:val="es-ES"/>
              </w:rPr>
              <w:t>Los alumnos van en un paseo a un restaurant chino y piden la comida en mandarín.</w:t>
            </w:r>
            <w:r w:rsidR="009352A4" w:rsidRPr="00E06F69">
              <w:rPr>
                <w:rFonts w:asciiTheme="minorBidi" w:hAnsiTheme="minorBidi"/>
                <w:sz w:val="23"/>
                <w:szCs w:val="23"/>
                <w:lang w:val="es-ES"/>
              </w:rPr>
              <w:t>.</w:t>
            </w:r>
          </w:p>
        </w:tc>
        <w:tc>
          <w:tcPr>
            <w:tcW w:w="4068" w:type="dxa"/>
          </w:tcPr>
          <w:p w:rsidR="00EC6686" w:rsidRPr="00E06F69" w:rsidRDefault="00E06F69" w:rsidP="00E06F69">
            <w:pPr>
              <w:rPr>
                <w:rFonts w:asciiTheme="minorBidi" w:hAnsiTheme="minorBidi"/>
                <w:sz w:val="23"/>
                <w:szCs w:val="23"/>
                <w:lang w:val="es-ES"/>
              </w:rPr>
            </w:pPr>
            <w:r w:rsidRPr="00E06F69">
              <w:rPr>
                <w:rFonts w:asciiTheme="minorBidi" w:hAnsiTheme="minorBidi"/>
                <w:sz w:val="23"/>
                <w:szCs w:val="23"/>
                <w:lang w:val="es-ES"/>
              </w:rPr>
              <w:t>Los estudiantes simulan una conferencia de prensa</w:t>
            </w:r>
            <w:r w:rsidR="00EC6686" w:rsidRPr="00E06F69">
              <w:rPr>
                <w:rFonts w:asciiTheme="minorBidi" w:hAnsiTheme="minorBidi"/>
                <w:sz w:val="23"/>
                <w:szCs w:val="23"/>
                <w:lang w:val="es-ES"/>
              </w:rPr>
              <w:t xml:space="preserve"> (formal) </w:t>
            </w:r>
            <w:r w:rsidRPr="00E06F69">
              <w:rPr>
                <w:rFonts w:asciiTheme="minorBidi" w:hAnsiTheme="minorBidi"/>
                <w:sz w:val="23"/>
                <w:szCs w:val="23"/>
                <w:lang w:val="es-ES"/>
              </w:rPr>
              <w:t>en la que como alcaldes de una ciudad presentan un plan con 5 objetivos para mejorar los servicios e infraestructuras de su ciudad.</w:t>
            </w:r>
          </w:p>
        </w:tc>
      </w:tr>
    </w:tbl>
    <w:p w:rsidR="00793E9E" w:rsidRPr="00E06F69" w:rsidRDefault="00793E9E">
      <w:pPr>
        <w:rPr>
          <w:lang w:val="es-ES"/>
        </w:rPr>
      </w:pPr>
    </w:p>
    <w:tbl>
      <w:tblPr>
        <w:tblStyle w:val="TableGrid"/>
        <w:tblW w:w="0" w:type="auto"/>
        <w:tblLook w:val="04A0"/>
      </w:tblPr>
      <w:tblGrid>
        <w:gridCol w:w="3294"/>
        <w:gridCol w:w="3294"/>
        <w:gridCol w:w="3294"/>
        <w:gridCol w:w="3294"/>
      </w:tblGrid>
      <w:tr w:rsidR="00D3564A" w:rsidTr="006F6D22">
        <w:tc>
          <w:tcPr>
            <w:tcW w:w="3294" w:type="dxa"/>
            <w:tcBorders>
              <w:bottom w:val="single" w:sz="4" w:space="0" w:color="auto"/>
            </w:tcBorders>
          </w:tcPr>
          <w:p w:rsidR="00D3564A" w:rsidRPr="00E06F69" w:rsidRDefault="00D3564A" w:rsidP="006F6D22">
            <w:pPr>
              <w:rPr>
                <w:lang w:val="es-ES"/>
              </w:rPr>
            </w:pPr>
          </w:p>
        </w:tc>
        <w:tc>
          <w:tcPr>
            <w:tcW w:w="3294" w:type="dxa"/>
            <w:shd w:val="clear" w:color="auto" w:fill="000000" w:themeFill="text1"/>
          </w:tcPr>
          <w:p w:rsidR="00D3564A" w:rsidRPr="00793E9E" w:rsidRDefault="00D3564A" w:rsidP="004B3329">
            <w:pPr>
              <w:jc w:val="center"/>
              <w:rPr>
                <w:color w:val="FFFFFF" w:themeColor="background1"/>
                <w:sz w:val="32"/>
                <w:szCs w:val="32"/>
              </w:rPr>
            </w:pPr>
            <w:proofErr w:type="spellStart"/>
            <w:r>
              <w:rPr>
                <w:color w:val="FFFFFF" w:themeColor="background1"/>
                <w:sz w:val="32"/>
                <w:szCs w:val="32"/>
              </w:rPr>
              <w:t>Etapa</w:t>
            </w:r>
            <w:proofErr w:type="spellEnd"/>
            <w:r w:rsidRPr="00793E9E">
              <w:rPr>
                <w:color w:val="FFFFFF" w:themeColor="background1"/>
                <w:sz w:val="32"/>
                <w:szCs w:val="32"/>
              </w:rPr>
              <w:t xml:space="preserve"> I</w:t>
            </w:r>
          </w:p>
        </w:tc>
        <w:tc>
          <w:tcPr>
            <w:tcW w:w="3294" w:type="dxa"/>
            <w:shd w:val="clear" w:color="auto" w:fill="000000" w:themeFill="text1"/>
          </w:tcPr>
          <w:p w:rsidR="00D3564A" w:rsidRPr="00793E9E" w:rsidRDefault="00D3564A" w:rsidP="004B3329">
            <w:pPr>
              <w:jc w:val="center"/>
              <w:rPr>
                <w:color w:val="FFFFFF" w:themeColor="background1"/>
                <w:sz w:val="32"/>
                <w:szCs w:val="32"/>
              </w:rPr>
            </w:pPr>
            <w:proofErr w:type="spellStart"/>
            <w:r>
              <w:rPr>
                <w:color w:val="FFFFFF" w:themeColor="background1"/>
                <w:sz w:val="32"/>
                <w:szCs w:val="32"/>
              </w:rPr>
              <w:t>Etapa</w:t>
            </w:r>
            <w:proofErr w:type="spellEnd"/>
            <w:r w:rsidRPr="00793E9E">
              <w:rPr>
                <w:color w:val="FFFFFF" w:themeColor="background1"/>
                <w:sz w:val="32"/>
                <w:szCs w:val="32"/>
              </w:rPr>
              <w:t xml:space="preserve"> II</w:t>
            </w:r>
          </w:p>
        </w:tc>
        <w:tc>
          <w:tcPr>
            <w:tcW w:w="3294" w:type="dxa"/>
            <w:shd w:val="clear" w:color="auto" w:fill="000000" w:themeFill="text1"/>
          </w:tcPr>
          <w:p w:rsidR="00D3564A" w:rsidRPr="00793E9E" w:rsidRDefault="00D3564A" w:rsidP="004B3329">
            <w:pPr>
              <w:jc w:val="center"/>
              <w:rPr>
                <w:color w:val="FFFFFF" w:themeColor="background1"/>
                <w:sz w:val="32"/>
                <w:szCs w:val="32"/>
              </w:rPr>
            </w:pPr>
            <w:proofErr w:type="spellStart"/>
            <w:r>
              <w:rPr>
                <w:color w:val="FFFFFF" w:themeColor="background1"/>
                <w:sz w:val="32"/>
                <w:szCs w:val="32"/>
              </w:rPr>
              <w:t>Etapa</w:t>
            </w:r>
            <w:proofErr w:type="spellEnd"/>
            <w:r w:rsidRPr="00793E9E">
              <w:rPr>
                <w:color w:val="FFFFFF" w:themeColor="background1"/>
                <w:sz w:val="32"/>
                <w:szCs w:val="32"/>
              </w:rPr>
              <w:t xml:space="preserve"> III</w:t>
            </w:r>
          </w:p>
        </w:tc>
      </w:tr>
      <w:tr w:rsidR="00D3564A" w:rsidTr="006F6D22">
        <w:tc>
          <w:tcPr>
            <w:tcW w:w="3294" w:type="dxa"/>
            <w:shd w:val="clear" w:color="auto" w:fill="000000" w:themeFill="text1"/>
          </w:tcPr>
          <w:p w:rsidR="00D3564A" w:rsidRPr="00793E9E" w:rsidRDefault="00D3564A" w:rsidP="004B3329">
            <w:pPr>
              <w:rPr>
                <w:color w:val="FFFFFF" w:themeColor="background1"/>
                <w:sz w:val="28"/>
                <w:szCs w:val="28"/>
              </w:rPr>
            </w:pPr>
            <w:proofErr w:type="spellStart"/>
            <w:r>
              <w:rPr>
                <w:color w:val="FFFFFF" w:themeColor="background1"/>
                <w:sz w:val="28"/>
                <w:szCs w:val="28"/>
              </w:rPr>
              <w:t>Comunicació</w:t>
            </w:r>
            <w:r w:rsidRPr="00793E9E">
              <w:rPr>
                <w:color w:val="FFFFFF" w:themeColor="background1"/>
                <w:sz w:val="28"/>
                <w:szCs w:val="28"/>
              </w:rPr>
              <w:t>n</w:t>
            </w:r>
            <w:proofErr w:type="spellEnd"/>
          </w:p>
        </w:tc>
        <w:tc>
          <w:tcPr>
            <w:tcW w:w="3294" w:type="dxa"/>
          </w:tcPr>
          <w:p w:rsidR="00D3564A" w:rsidRDefault="00D3564A" w:rsidP="006F6D22">
            <w:pPr>
              <w:rPr>
                <w:rFonts w:asciiTheme="minorBidi" w:hAnsiTheme="minorBidi"/>
                <w:sz w:val="24"/>
                <w:szCs w:val="24"/>
              </w:rPr>
            </w:pPr>
          </w:p>
          <w:p w:rsidR="00D3564A" w:rsidRDefault="00D3564A" w:rsidP="006F6D22">
            <w:pPr>
              <w:rPr>
                <w:rFonts w:asciiTheme="minorBidi" w:hAnsiTheme="minorBidi"/>
                <w:sz w:val="24"/>
                <w:szCs w:val="24"/>
              </w:rPr>
            </w:pPr>
          </w:p>
          <w:p w:rsidR="00D3564A" w:rsidRDefault="00D3564A" w:rsidP="006F6D22">
            <w:pPr>
              <w:rPr>
                <w:rFonts w:asciiTheme="minorBidi" w:hAnsiTheme="minorBidi"/>
                <w:sz w:val="24"/>
                <w:szCs w:val="24"/>
              </w:rPr>
            </w:pPr>
          </w:p>
          <w:p w:rsidR="00D3564A" w:rsidRDefault="00D3564A" w:rsidP="006F6D22">
            <w:pPr>
              <w:rPr>
                <w:rFonts w:asciiTheme="minorBidi" w:hAnsiTheme="minorBidi"/>
                <w:sz w:val="24"/>
                <w:szCs w:val="24"/>
              </w:rPr>
            </w:pPr>
          </w:p>
          <w:p w:rsidR="00D3564A" w:rsidRDefault="00D3564A" w:rsidP="006F6D22">
            <w:pPr>
              <w:rPr>
                <w:rFonts w:asciiTheme="minorBidi" w:hAnsiTheme="minorBidi"/>
                <w:sz w:val="24"/>
                <w:szCs w:val="24"/>
              </w:rPr>
            </w:pPr>
          </w:p>
          <w:p w:rsidR="00D3564A" w:rsidRDefault="00D3564A" w:rsidP="006F6D22">
            <w:pPr>
              <w:rPr>
                <w:rFonts w:asciiTheme="minorBidi" w:hAnsiTheme="minorBidi"/>
                <w:sz w:val="24"/>
                <w:szCs w:val="24"/>
              </w:rPr>
            </w:pPr>
          </w:p>
          <w:p w:rsidR="00D3564A" w:rsidRDefault="00D3564A" w:rsidP="006F6D22">
            <w:pPr>
              <w:rPr>
                <w:rFonts w:asciiTheme="minorBidi" w:hAnsiTheme="minorBidi"/>
                <w:sz w:val="24"/>
                <w:szCs w:val="24"/>
              </w:rPr>
            </w:pPr>
          </w:p>
          <w:p w:rsidR="00D3564A" w:rsidRPr="00EC6686" w:rsidRDefault="00D3564A" w:rsidP="006F6D2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3294" w:type="dxa"/>
          </w:tcPr>
          <w:p w:rsidR="00D3564A" w:rsidRPr="00EC6686" w:rsidRDefault="00D3564A" w:rsidP="006F6D2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3294" w:type="dxa"/>
          </w:tcPr>
          <w:p w:rsidR="00D3564A" w:rsidRPr="00EC6686" w:rsidRDefault="00D3564A" w:rsidP="006F6D22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D3564A" w:rsidTr="006F6D22">
        <w:tc>
          <w:tcPr>
            <w:tcW w:w="3294" w:type="dxa"/>
            <w:shd w:val="clear" w:color="auto" w:fill="000000" w:themeFill="text1"/>
          </w:tcPr>
          <w:p w:rsidR="00D3564A" w:rsidRPr="00793E9E" w:rsidRDefault="00D3564A" w:rsidP="004B3329">
            <w:pPr>
              <w:rPr>
                <w:color w:val="FFFFFF" w:themeColor="background1"/>
                <w:sz w:val="28"/>
                <w:szCs w:val="28"/>
              </w:rPr>
            </w:pPr>
            <w:proofErr w:type="spellStart"/>
            <w:r w:rsidRPr="00793E9E">
              <w:rPr>
                <w:color w:val="FFFFFF" w:themeColor="background1"/>
                <w:sz w:val="28"/>
                <w:szCs w:val="28"/>
              </w:rPr>
              <w:t>Cultur</w:t>
            </w:r>
            <w:r>
              <w:rPr>
                <w:color w:val="FFFFFF" w:themeColor="background1"/>
                <w:sz w:val="28"/>
                <w:szCs w:val="28"/>
              </w:rPr>
              <w:t>a</w:t>
            </w:r>
            <w:r w:rsidRPr="00793E9E">
              <w:rPr>
                <w:color w:val="FFFFFF" w:themeColor="background1"/>
                <w:sz w:val="28"/>
                <w:szCs w:val="28"/>
              </w:rPr>
              <w:t>s</w:t>
            </w:r>
            <w:proofErr w:type="spellEnd"/>
          </w:p>
        </w:tc>
        <w:tc>
          <w:tcPr>
            <w:tcW w:w="3294" w:type="dxa"/>
          </w:tcPr>
          <w:p w:rsidR="00D3564A" w:rsidRDefault="00D3564A" w:rsidP="006F6D22">
            <w:pPr>
              <w:rPr>
                <w:rFonts w:asciiTheme="minorBidi" w:hAnsiTheme="minorBidi"/>
                <w:sz w:val="24"/>
                <w:szCs w:val="24"/>
              </w:rPr>
            </w:pPr>
          </w:p>
          <w:p w:rsidR="00D3564A" w:rsidRDefault="00D3564A" w:rsidP="006F6D22">
            <w:pPr>
              <w:rPr>
                <w:rFonts w:asciiTheme="minorBidi" w:hAnsiTheme="minorBidi"/>
                <w:sz w:val="24"/>
                <w:szCs w:val="24"/>
              </w:rPr>
            </w:pPr>
          </w:p>
          <w:p w:rsidR="00D3564A" w:rsidRDefault="00D3564A" w:rsidP="006F6D22">
            <w:pPr>
              <w:rPr>
                <w:rFonts w:asciiTheme="minorBidi" w:hAnsiTheme="minorBidi"/>
                <w:sz w:val="24"/>
                <w:szCs w:val="24"/>
              </w:rPr>
            </w:pPr>
          </w:p>
          <w:p w:rsidR="00D3564A" w:rsidRDefault="00D3564A" w:rsidP="006F6D22">
            <w:pPr>
              <w:rPr>
                <w:rFonts w:asciiTheme="minorBidi" w:hAnsiTheme="minorBidi"/>
                <w:sz w:val="24"/>
                <w:szCs w:val="24"/>
              </w:rPr>
            </w:pPr>
          </w:p>
          <w:p w:rsidR="00D3564A" w:rsidRDefault="00D3564A" w:rsidP="006F6D22">
            <w:pPr>
              <w:rPr>
                <w:rFonts w:asciiTheme="minorBidi" w:hAnsiTheme="minorBidi"/>
                <w:sz w:val="24"/>
                <w:szCs w:val="24"/>
              </w:rPr>
            </w:pPr>
          </w:p>
          <w:p w:rsidR="00D3564A" w:rsidRDefault="00D3564A" w:rsidP="006F6D22">
            <w:pPr>
              <w:rPr>
                <w:rFonts w:asciiTheme="minorBidi" w:hAnsiTheme="minorBidi"/>
                <w:sz w:val="24"/>
                <w:szCs w:val="24"/>
              </w:rPr>
            </w:pPr>
          </w:p>
          <w:p w:rsidR="00D3564A" w:rsidRPr="00EC6686" w:rsidRDefault="00D3564A" w:rsidP="006F6D2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3294" w:type="dxa"/>
          </w:tcPr>
          <w:p w:rsidR="00D3564A" w:rsidRPr="00EC6686" w:rsidRDefault="00D3564A" w:rsidP="006F6D2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3294" w:type="dxa"/>
          </w:tcPr>
          <w:p w:rsidR="00D3564A" w:rsidRPr="00EC6686" w:rsidRDefault="00D3564A" w:rsidP="006F6D22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D3564A" w:rsidTr="006F6D22">
        <w:tc>
          <w:tcPr>
            <w:tcW w:w="3294" w:type="dxa"/>
            <w:shd w:val="clear" w:color="auto" w:fill="000000" w:themeFill="text1"/>
          </w:tcPr>
          <w:p w:rsidR="00D3564A" w:rsidRPr="00793E9E" w:rsidRDefault="00D3564A" w:rsidP="004B3329">
            <w:pPr>
              <w:rPr>
                <w:color w:val="FFFFFF" w:themeColor="background1"/>
                <w:sz w:val="28"/>
                <w:szCs w:val="28"/>
              </w:rPr>
            </w:pPr>
            <w:proofErr w:type="spellStart"/>
            <w:r>
              <w:rPr>
                <w:color w:val="FFFFFF" w:themeColor="background1"/>
                <w:sz w:val="28"/>
                <w:szCs w:val="28"/>
              </w:rPr>
              <w:t>Estructura</w:t>
            </w:r>
            <w:r w:rsidRPr="00793E9E">
              <w:rPr>
                <w:color w:val="FFFFFF" w:themeColor="background1"/>
                <w:sz w:val="28"/>
                <w:szCs w:val="28"/>
              </w:rPr>
              <w:t>s</w:t>
            </w:r>
            <w:proofErr w:type="spellEnd"/>
          </w:p>
        </w:tc>
        <w:tc>
          <w:tcPr>
            <w:tcW w:w="3294" w:type="dxa"/>
          </w:tcPr>
          <w:p w:rsidR="00D3564A" w:rsidRDefault="00D3564A" w:rsidP="00EC6686">
            <w:pPr>
              <w:rPr>
                <w:rFonts w:asciiTheme="minorBidi" w:hAnsiTheme="minorBidi"/>
                <w:sz w:val="24"/>
                <w:szCs w:val="24"/>
              </w:rPr>
            </w:pPr>
          </w:p>
          <w:p w:rsidR="00D3564A" w:rsidRDefault="00D3564A" w:rsidP="00EC6686">
            <w:pPr>
              <w:rPr>
                <w:rFonts w:asciiTheme="minorBidi" w:hAnsiTheme="minorBidi"/>
                <w:sz w:val="24"/>
                <w:szCs w:val="24"/>
              </w:rPr>
            </w:pPr>
          </w:p>
          <w:p w:rsidR="00D3564A" w:rsidRDefault="00D3564A" w:rsidP="00EC6686">
            <w:pPr>
              <w:rPr>
                <w:rFonts w:asciiTheme="minorBidi" w:hAnsiTheme="minorBidi"/>
                <w:sz w:val="24"/>
                <w:szCs w:val="24"/>
              </w:rPr>
            </w:pPr>
          </w:p>
          <w:p w:rsidR="00D3564A" w:rsidRDefault="00D3564A" w:rsidP="00EC6686">
            <w:pPr>
              <w:rPr>
                <w:rFonts w:asciiTheme="minorBidi" w:hAnsiTheme="minorBidi"/>
                <w:sz w:val="24"/>
                <w:szCs w:val="24"/>
              </w:rPr>
            </w:pPr>
          </w:p>
          <w:p w:rsidR="00D3564A" w:rsidRDefault="00D3564A" w:rsidP="00EC6686">
            <w:pPr>
              <w:rPr>
                <w:rFonts w:asciiTheme="minorBidi" w:hAnsiTheme="minorBidi"/>
                <w:sz w:val="24"/>
                <w:szCs w:val="24"/>
              </w:rPr>
            </w:pPr>
          </w:p>
          <w:p w:rsidR="00D3564A" w:rsidRDefault="00D3564A" w:rsidP="00EC6686">
            <w:pPr>
              <w:rPr>
                <w:rFonts w:asciiTheme="minorBidi" w:hAnsiTheme="minorBidi"/>
                <w:sz w:val="24"/>
                <w:szCs w:val="24"/>
              </w:rPr>
            </w:pPr>
          </w:p>
          <w:p w:rsidR="00D3564A" w:rsidRPr="00EC6686" w:rsidRDefault="00D3564A" w:rsidP="00EC6686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3294" w:type="dxa"/>
          </w:tcPr>
          <w:p w:rsidR="00D3564A" w:rsidRPr="00EC6686" w:rsidRDefault="00D3564A" w:rsidP="006F6D2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3294" w:type="dxa"/>
          </w:tcPr>
          <w:p w:rsidR="00D3564A" w:rsidRPr="00EC6686" w:rsidRDefault="00D3564A" w:rsidP="006F6D22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D3564A" w:rsidTr="006F6D22">
        <w:tc>
          <w:tcPr>
            <w:tcW w:w="3294" w:type="dxa"/>
            <w:shd w:val="clear" w:color="auto" w:fill="000000" w:themeFill="text1"/>
          </w:tcPr>
          <w:p w:rsidR="00D3564A" w:rsidRPr="00793E9E" w:rsidRDefault="00D3564A" w:rsidP="004B3329">
            <w:pPr>
              <w:rPr>
                <w:color w:val="FFFFFF" w:themeColor="background1"/>
                <w:sz w:val="28"/>
                <w:szCs w:val="28"/>
              </w:rPr>
            </w:pPr>
            <w:proofErr w:type="spellStart"/>
            <w:r>
              <w:rPr>
                <w:color w:val="FFFFFF" w:themeColor="background1"/>
                <w:sz w:val="28"/>
                <w:szCs w:val="28"/>
              </w:rPr>
              <w:t>Contextos</w:t>
            </w:r>
            <w:proofErr w:type="spellEnd"/>
          </w:p>
        </w:tc>
        <w:tc>
          <w:tcPr>
            <w:tcW w:w="3294" w:type="dxa"/>
          </w:tcPr>
          <w:p w:rsidR="00D3564A" w:rsidRDefault="00D3564A" w:rsidP="006F6D22">
            <w:pPr>
              <w:rPr>
                <w:rFonts w:asciiTheme="minorBidi" w:hAnsiTheme="minorBidi"/>
                <w:sz w:val="24"/>
                <w:szCs w:val="24"/>
              </w:rPr>
            </w:pPr>
          </w:p>
          <w:p w:rsidR="00D3564A" w:rsidRDefault="00D3564A" w:rsidP="006F6D22">
            <w:pPr>
              <w:rPr>
                <w:rFonts w:asciiTheme="minorBidi" w:hAnsiTheme="minorBidi"/>
                <w:sz w:val="24"/>
                <w:szCs w:val="24"/>
              </w:rPr>
            </w:pPr>
          </w:p>
          <w:p w:rsidR="00D3564A" w:rsidRDefault="00D3564A" w:rsidP="006F6D22">
            <w:pPr>
              <w:rPr>
                <w:rFonts w:asciiTheme="minorBidi" w:hAnsiTheme="minorBidi"/>
                <w:sz w:val="24"/>
                <w:szCs w:val="24"/>
              </w:rPr>
            </w:pPr>
          </w:p>
          <w:p w:rsidR="00D3564A" w:rsidRDefault="00D3564A" w:rsidP="006F6D22">
            <w:pPr>
              <w:rPr>
                <w:rFonts w:asciiTheme="minorBidi" w:hAnsiTheme="minorBidi"/>
                <w:sz w:val="24"/>
                <w:szCs w:val="24"/>
              </w:rPr>
            </w:pPr>
          </w:p>
          <w:p w:rsidR="00D3564A" w:rsidRDefault="00D3564A" w:rsidP="006F6D22">
            <w:pPr>
              <w:rPr>
                <w:rFonts w:asciiTheme="minorBidi" w:hAnsiTheme="minorBidi"/>
                <w:sz w:val="24"/>
                <w:szCs w:val="24"/>
              </w:rPr>
            </w:pPr>
          </w:p>
          <w:p w:rsidR="00D3564A" w:rsidRDefault="00D3564A" w:rsidP="006F6D22">
            <w:pPr>
              <w:rPr>
                <w:rFonts w:asciiTheme="minorBidi" w:hAnsiTheme="minorBidi"/>
                <w:sz w:val="24"/>
                <w:szCs w:val="24"/>
              </w:rPr>
            </w:pPr>
          </w:p>
          <w:p w:rsidR="00D3564A" w:rsidRPr="00EC6686" w:rsidRDefault="00D3564A" w:rsidP="006F6D2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3294" w:type="dxa"/>
          </w:tcPr>
          <w:p w:rsidR="00D3564A" w:rsidRPr="00EC6686" w:rsidRDefault="00D3564A" w:rsidP="006F6D22">
            <w:pPr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3294" w:type="dxa"/>
          </w:tcPr>
          <w:p w:rsidR="00D3564A" w:rsidRPr="00EC6686" w:rsidRDefault="00D3564A" w:rsidP="006F6D22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</w:tbl>
    <w:p w:rsidR="00793E9E" w:rsidRDefault="00793E9E"/>
    <w:sectPr w:rsidR="00793E9E" w:rsidSect="00793E9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9D8" w:rsidRDefault="008609D8" w:rsidP="009352A4">
      <w:pPr>
        <w:spacing w:after="0" w:line="240" w:lineRule="auto"/>
      </w:pPr>
      <w:r>
        <w:separator/>
      </w:r>
    </w:p>
  </w:endnote>
  <w:endnote w:type="continuationSeparator" w:id="0">
    <w:p w:rsidR="008609D8" w:rsidRDefault="008609D8" w:rsidP="00935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9D8" w:rsidRDefault="008609D8" w:rsidP="009352A4">
      <w:pPr>
        <w:spacing w:after="0" w:line="240" w:lineRule="auto"/>
      </w:pPr>
      <w:r>
        <w:separator/>
      </w:r>
    </w:p>
  </w:footnote>
  <w:footnote w:type="continuationSeparator" w:id="0">
    <w:p w:rsidR="008609D8" w:rsidRDefault="008609D8" w:rsidP="009352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793E9E"/>
    <w:rsid w:val="000005E2"/>
    <w:rsid w:val="000E0DFF"/>
    <w:rsid w:val="00216B08"/>
    <w:rsid w:val="00274BB7"/>
    <w:rsid w:val="003E239F"/>
    <w:rsid w:val="00420D19"/>
    <w:rsid w:val="004A4EE4"/>
    <w:rsid w:val="004B344E"/>
    <w:rsid w:val="00567994"/>
    <w:rsid w:val="005D002E"/>
    <w:rsid w:val="005F0E43"/>
    <w:rsid w:val="006627BD"/>
    <w:rsid w:val="006F14EE"/>
    <w:rsid w:val="00751C14"/>
    <w:rsid w:val="00793E9E"/>
    <w:rsid w:val="00843108"/>
    <w:rsid w:val="008609D8"/>
    <w:rsid w:val="00923AAE"/>
    <w:rsid w:val="009352A4"/>
    <w:rsid w:val="0099131E"/>
    <w:rsid w:val="009A1B2B"/>
    <w:rsid w:val="009F4C30"/>
    <w:rsid w:val="00A722F6"/>
    <w:rsid w:val="00A83A2F"/>
    <w:rsid w:val="00B227BA"/>
    <w:rsid w:val="00B5348D"/>
    <w:rsid w:val="00B74432"/>
    <w:rsid w:val="00CA6885"/>
    <w:rsid w:val="00D3564A"/>
    <w:rsid w:val="00DA69FB"/>
    <w:rsid w:val="00E06F69"/>
    <w:rsid w:val="00EB27C8"/>
    <w:rsid w:val="00EC6686"/>
    <w:rsid w:val="00FD2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4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3E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EC668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C668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semiHidden/>
    <w:unhideWhenUsed/>
    <w:rsid w:val="009352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52A4"/>
  </w:style>
  <w:style w:type="paragraph" w:styleId="Footer">
    <w:name w:val="footer"/>
    <w:basedOn w:val="Normal"/>
    <w:link w:val="FooterChar"/>
    <w:uiPriority w:val="99"/>
    <w:semiHidden/>
    <w:unhideWhenUsed/>
    <w:rsid w:val="009352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352A4"/>
  </w:style>
  <w:style w:type="character" w:customStyle="1" w:styleId="p3">
    <w:name w:val="p3"/>
    <w:basedOn w:val="DefaultParagraphFont"/>
    <w:rsid w:val="004A4EE4"/>
    <w:rPr>
      <w:rFonts w:ascii="Arial" w:hAnsi="Arial" w:cs="Arial" w:hint="default"/>
      <w:i w:val="0"/>
      <w:i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Tunzi</dc:creator>
  <cp:lastModifiedBy>Tunzi</cp:lastModifiedBy>
  <cp:revision>3</cp:revision>
  <dcterms:created xsi:type="dcterms:W3CDTF">2013-07-03T10:25:00Z</dcterms:created>
  <dcterms:modified xsi:type="dcterms:W3CDTF">2013-07-18T22:01:00Z</dcterms:modified>
</cp:coreProperties>
</file>